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38" w:rsidRDefault="00462C38" w:rsidP="00462C38">
      <w:pPr>
        <w:rPr>
          <w:rFonts w:ascii="Calibri Light" w:hAnsi="Calibri Light" w:cs="Calibri Light"/>
        </w:rPr>
      </w:pPr>
      <w:r>
        <w:rPr>
          <w:rFonts w:ascii="Calibri Light" w:hAnsi="Calibri Light" w:cs="Calibri Light"/>
        </w:rPr>
        <w:t xml:space="preserve">Afternoon all, </w:t>
      </w:r>
    </w:p>
    <w:p w:rsidR="00462C38" w:rsidRDefault="00462C38" w:rsidP="00462C38">
      <w:pPr>
        <w:rPr>
          <w:rFonts w:ascii="Calibri Light" w:hAnsi="Calibri Light" w:cs="Calibri Light"/>
        </w:rPr>
      </w:pPr>
    </w:p>
    <w:p w:rsidR="00462C38" w:rsidRDefault="00462C38" w:rsidP="00462C38">
      <w:pPr>
        <w:rPr>
          <w:rFonts w:ascii="Calibri Light" w:hAnsi="Calibri Light" w:cs="Calibri Light"/>
        </w:rPr>
      </w:pPr>
      <w:r>
        <w:rPr>
          <w:rFonts w:ascii="Calibri Light" w:hAnsi="Calibri Light" w:cs="Calibri Light"/>
        </w:rPr>
        <w:t xml:space="preserve">It’s time for your second helping of Activities Updates, with lots of information on Welcome Week and planning for the beginning of the new academic year </w:t>
      </w:r>
      <w:r>
        <w:rPr>
          <w:rFonts w:ascii="Calibri Light" w:hAnsi="Calibri Light" w:cs="Calibri Light"/>
          <w:i/>
          <w:iCs/>
        </w:rPr>
        <w:t>(we’re sorry for the length)</w:t>
      </w:r>
      <w:r>
        <w:rPr>
          <w:rFonts w:ascii="Calibri Light" w:hAnsi="Calibri Light" w:cs="Calibri Light"/>
        </w:rPr>
        <w:t xml:space="preserve">. </w:t>
      </w:r>
    </w:p>
    <w:p w:rsidR="00462C38" w:rsidRDefault="00462C38" w:rsidP="00462C38">
      <w:pPr>
        <w:rPr>
          <w:rFonts w:ascii="Calibri Light" w:hAnsi="Calibri Light" w:cs="Calibri Light"/>
        </w:rPr>
      </w:pPr>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 xml:space="preserve">Welcome Fair: stall registration </w:t>
      </w:r>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 xml:space="preserve">Officer Academy: save the date </w:t>
      </w:r>
    </w:p>
    <w:p w:rsidR="00462C38" w:rsidRDefault="00462C38" w:rsidP="00462C38">
      <w:pPr>
        <w:numPr>
          <w:ilvl w:val="0"/>
          <w:numId w:val="1"/>
        </w:numPr>
        <w:spacing w:after="160" w:line="252" w:lineRule="auto"/>
        <w:contextualSpacing/>
        <w:rPr>
          <w:rFonts w:ascii="Calibri Light" w:eastAsia="Times New Roman" w:hAnsi="Calibri Light" w:cs="Calibri Light"/>
          <w:i/>
          <w:iCs/>
        </w:rPr>
      </w:pPr>
      <w:proofErr w:type="spellStart"/>
      <w:r>
        <w:rPr>
          <w:rFonts w:ascii="Calibri Light" w:eastAsia="Times New Roman" w:hAnsi="Calibri Light" w:cs="Calibri Light"/>
          <w:i/>
          <w:iCs/>
        </w:rPr>
        <w:t>Wanna</w:t>
      </w:r>
      <w:proofErr w:type="spellEnd"/>
      <w:r>
        <w:rPr>
          <w:rFonts w:ascii="Calibri Light" w:eastAsia="Times New Roman" w:hAnsi="Calibri Light" w:cs="Calibri Light"/>
          <w:i/>
          <w:iCs/>
        </w:rPr>
        <w:t xml:space="preserve"> Go Wednesday: free CSP taster activities </w:t>
      </w:r>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 xml:space="preserve">Sports Trials: sports teams </w:t>
      </w:r>
      <w:proofErr w:type="spellStart"/>
      <w:r>
        <w:rPr>
          <w:rFonts w:ascii="Calibri Light" w:eastAsia="Times New Roman" w:hAnsi="Calibri Light" w:cs="Calibri Light"/>
          <w:i/>
          <w:iCs/>
        </w:rPr>
        <w:t>shoutout</w:t>
      </w:r>
      <w:proofErr w:type="spellEnd"/>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Welcome Team: volunteers wanted!</w:t>
      </w:r>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 xml:space="preserve">Microsoft: CSP </w:t>
      </w:r>
      <w:proofErr w:type="spellStart"/>
      <w:r>
        <w:rPr>
          <w:rFonts w:ascii="Calibri Light" w:eastAsia="Times New Roman" w:hAnsi="Calibri Light" w:cs="Calibri Light"/>
          <w:i/>
          <w:iCs/>
        </w:rPr>
        <w:t>sharepoints</w:t>
      </w:r>
      <w:proofErr w:type="spellEnd"/>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Sponsorship and Contracts: where to do they go</w:t>
      </w:r>
    </w:p>
    <w:p w:rsidR="00462C38" w:rsidRDefault="00462C38" w:rsidP="00462C38">
      <w:pPr>
        <w:numPr>
          <w:ilvl w:val="0"/>
          <w:numId w:val="1"/>
        </w:numPr>
        <w:spacing w:after="160" w:line="252" w:lineRule="auto"/>
        <w:contextualSpacing/>
        <w:rPr>
          <w:rFonts w:ascii="Calibri Light" w:eastAsia="Times New Roman" w:hAnsi="Calibri Light" w:cs="Calibri Light"/>
          <w:i/>
          <w:iCs/>
        </w:rPr>
      </w:pPr>
      <w:r>
        <w:rPr>
          <w:rFonts w:ascii="Calibri Light" w:eastAsia="Times New Roman" w:hAnsi="Calibri Light" w:cs="Calibri Light"/>
          <w:i/>
          <w:iCs/>
        </w:rPr>
        <w:t>Minibus update</w:t>
      </w:r>
    </w:p>
    <w:p w:rsidR="00462C38" w:rsidRDefault="00462C38" w:rsidP="00462C38">
      <w:pPr>
        <w:numPr>
          <w:ilvl w:val="0"/>
          <w:numId w:val="1"/>
        </w:numPr>
        <w:rPr>
          <w:rFonts w:eastAsia="Times New Roman"/>
          <w:i/>
          <w:iCs/>
        </w:rPr>
      </w:pPr>
      <w:r>
        <w:rPr>
          <w:rFonts w:eastAsia="Times New Roman"/>
          <w:i/>
          <w:iCs/>
        </w:rPr>
        <w:t xml:space="preserve">Kristie’s leaving us, but don’t be </w:t>
      </w:r>
      <w:proofErr w:type="spellStart"/>
      <w:r>
        <w:rPr>
          <w:rFonts w:eastAsia="Times New Roman"/>
          <w:i/>
          <w:iCs/>
        </w:rPr>
        <w:t>apREPhensive</w:t>
      </w:r>
      <w:proofErr w:type="spellEnd"/>
      <w:r>
        <w:rPr>
          <w:rFonts w:eastAsia="Times New Roman"/>
          <w:i/>
          <w:iCs/>
        </w:rPr>
        <w:t xml:space="preserve"> </w:t>
      </w:r>
    </w:p>
    <w:p w:rsidR="00462C38" w:rsidRDefault="00462C38" w:rsidP="00462C38">
      <w:pPr>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Welcome Fair: stall registration</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 xml:space="preserve">As you should know, the Welcome Fair is the biggest exhibition of Clubs, Societies and Projects at Imperial. This is your chance to talk to new and returning students, market you activity and recruit newbies. </w:t>
      </w:r>
    </w:p>
    <w:p w:rsidR="00462C38" w:rsidRDefault="00462C38" w:rsidP="00462C38">
      <w:pPr>
        <w:rPr>
          <w:rFonts w:ascii="Calibri Light" w:hAnsi="Calibri Light" w:cs="Calibri Light"/>
        </w:rPr>
      </w:pPr>
      <w:r>
        <w:rPr>
          <w:rFonts w:ascii="Calibri Light" w:hAnsi="Calibri Light" w:cs="Calibri Light"/>
        </w:rPr>
        <w:t xml:space="preserve">Don’t miss out in being a part of one of the largest events and </w:t>
      </w:r>
      <w:r>
        <w:rPr>
          <w:rFonts w:ascii="Calibri Light" w:hAnsi="Calibri Light" w:cs="Calibri Light"/>
          <w:b/>
          <w:bCs/>
          <w:color w:val="2CAAE2"/>
        </w:rPr>
        <w:t xml:space="preserve">make sure you register for your stall </w:t>
      </w:r>
      <w:hyperlink r:id="rId5" w:history="1">
        <w:r>
          <w:rPr>
            <w:rStyle w:val="Hyperlink"/>
            <w:b/>
            <w:bCs/>
          </w:rPr>
          <w:t>here</w:t>
        </w:r>
      </w:hyperlink>
      <w:r>
        <w:rPr>
          <w:rFonts w:ascii="Calibri Light" w:hAnsi="Calibri Light" w:cs="Calibri Light"/>
          <w:b/>
          <w:bCs/>
        </w:rPr>
        <w:t>.</w:t>
      </w:r>
      <w:r>
        <w:rPr>
          <w:rFonts w:ascii="Calibri Light" w:hAnsi="Calibri Light" w:cs="Calibri Light"/>
        </w:rPr>
        <w:t xml:space="preserve"> You should also let us know your planned activities, risk assessments and any extra requirements you may have for the day. </w:t>
      </w:r>
    </w:p>
    <w:p w:rsidR="00462C38" w:rsidRDefault="00462C38" w:rsidP="00462C38">
      <w:pPr>
        <w:rPr>
          <w:rFonts w:ascii="Calibri Light" w:hAnsi="Calibri Light" w:cs="Calibri Light"/>
        </w:rPr>
      </w:pPr>
      <w:r>
        <w:rPr>
          <w:rFonts w:ascii="Calibri Light" w:hAnsi="Calibri Light" w:cs="Calibri Light"/>
        </w:rPr>
        <w:t xml:space="preserve">If you don’t register for a stall, your CSP might miss out on a space at the Fair so get in quick! </w:t>
      </w:r>
      <w:r>
        <w:rPr>
          <w:rFonts w:ascii="Calibri Light" w:hAnsi="Calibri Light" w:cs="Calibri Light"/>
          <w:color w:val="2CAAE2"/>
        </w:rPr>
        <w:t>Registration for the fair is now open and will close at 23:59 on Wednesday 4 September.</w:t>
      </w:r>
      <w:r>
        <w:rPr>
          <w:rFonts w:ascii="Calibri Light" w:hAnsi="Calibri Light" w:cs="Calibri Light"/>
          <w:b/>
          <w:bCs/>
          <w:color w:val="2CAAE2"/>
        </w:rPr>
        <w:t xml:space="preserve"> </w:t>
      </w:r>
    </w:p>
    <w:p w:rsidR="00462C38" w:rsidRDefault="00462C38" w:rsidP="00462C38">
      <w:pPr>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Officer Academy: save the date</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So, you’ve successfully secured your place on a committee and Welcome Fair is on the horizon. Now what…?</w:t>
      </w:r>
    </w:p>
    <w:p w:rsidR="00462C38" w:rsidRDefault="00462C38" w:rsidP="00462C38">
      <w:pPr>
        <w:rPr>
          <w:rFonts w:ascii="Calibri Light" w:hAnsi="Calibri Light" w:cs="Calibri Light"/>
        </w:rPr>
      </w:pPr>
      <w:r>
        <w:rPr>
          <w:rFonts w:ascii="Calibri Light" w:hAnsi="Calibri Light" w:cs="Calibri Light"/>
        </w:rPr>
        <w:t>Officer Academy will provide you with the tools and knowledge to run your Club, Society or Project well, while providing useful tips to help you plan your year. Make sure you save the date for one of the two upcoming Officer Academies below!</w:t>
      </w:r>
    </w:p>
    <w:p w:rsidR="00462C38" w:rsidRDefault="00462C38" w:rsidP="00462C38">
      <w:pPr>
        <w:numPr>
          <w:ilvl w:val="0"/>
          <w:numId w:val="3"/>
        </w:numPr>
        <w:spacing w:after="160" w:line="252" w:lineRule="auto"/>
        <w:contextualSpacing/>
        <w:rPr>
          <w:rFonts w:ascii="Calibri Light" w:eastAsia="Times New Roman" w:hAnsi="Calibri Light" w:cs="Calibri Light"/>
          <w:color w:val="2CAAE2"/>
        </w:rPr>
      </w:pPr>
      <w:r>
        <w:rPr>
          <w:rFonts w:ascii="Calibri Light" w:eastAsia="Times New Roman" w:hAnsi="Calibri Light" w:cs="Calibri Light"/>
          <w:b/>
          <w:bCs/>
          <w:color w:val="2CAAE2"/>
        </w:rPr>
        <w:t>Wednesday 25</w:t>
      </w:r>
      <w:r>
        <w:rPr>
          <w:rFonts w:ascii="Calibri Light" w:eastAsia="Times New Roman" w:hAnsi="Calibri Light" w:cs="Calibri Light"/>
          <w:b/>
          <w:bCs/>
          <w:color w:val="2CAAE2"/>
          <w:vertAlign w:val="superscript"/>
        </w:rPr>
        <w:t xml:space="preserve"> </w:t>
      </w:r>
      <w:r>
        <w:rPr>
          <w:rFonts w:ascii="Calibri Light" w:eastAsia="Times New Roman" w:hAnsi="Calibri Light" w:cs="Calibri Light"/>
          <w:b/>
          <w:bCs/>
          <w:color w:val="2CAAE2"/>
        </w:rPr>
        <w:t>September</w:t>
      </w:r>
      <w:r>
        <w:rPr>
          <w:rFonts w:ascii="Calibri Light" w:eastAsia="Times New Roman" w:hAnsi="Calibri Light" w:cs="Calibri Light"/>
          <w:color w:val="2CAAE2"/>
        </w:rPr>
        <w:t xml:space="preserve"> – Reynolds Building, Charing Cross </w:t>
      </w:r>
    </w:p>
    <w:p w:rsidR="00462C38" w:rsidRDefault="00462C38" w:rsidP="00462C38">
      <w:pPr>
        <w:numPr>
          <w:ilvl w:val="0"/>
          <w:numId w:val="3"/>
        </w:numPr>
        <w:spacing w:after="160" w:line="252" w:lineRule="auto"/>
        <w:contextualSpacing/>
        <w:rPr>
          <w:rFonts w:ascii="Calibri Light" w:eastAsia="Times New Roman" w:hAnsi="Calibri Light" w:cs="Calibri Light"/>
          <w:color w:val="2CAAE2"/>
        </w:rPr>
      </w:pPr>
      <w:r>
        <w:rPr>
          <w:rFonts w:ascii="Calibri Light" w:eastAsia="Times New Roman" w:hAnsi="Calibri Light" w:cs="Calibri Light"/>
          <w:b/>
          <w:bCs/>
          <w:color w:val="2CAAE2"/>
        </w:rPr>
        <w:t>Friday 27</w:t>
      </w:r>
      <w:r>
        <w:rPr>
          <w:rFonts w:ascii="Calibri Light" w:eastAsia="Times New Roman" w:hAnsi="Calibri Light" w:cs="Calibri Light"/>
          <w:b/>
          <w:bCs/>
          <w:color w:val="2CAAE2"/>
          <w:vertAlign w:val="superscript"/>
        </w:rPr>
        <w:t xml:space="preserve"> </w:t>
      </w:r>
      <w:r>
        <w:rPr>
          <w:rFonts w:ascii="Calibri Light" w:eastAsia="Times New Roman" w:hAnsi="Calibri Light" w:cs="Calibri Light"/>
          <w:b/>
          <w:bCs/>
          <w:color w:val="2CAAE2"/>
        </w:rPr>
        <w:t>September</w:t>
      </w:r>
      <w:r>
        <w:rPr>
          <w:rFonts w:ascii="Calibri Light" w:eastAsia="Times New Roman" w:hAnsi="Calibri Light" w:cs="Calibri Light"/>
          <w:color w:val="2CAAE2"/>
        </w:rPr>
        <w:t xml:space="preserve"> – Beit Building, South Kensington.  </w:t>
      </w:r>
    </w:p>
    <w:p w:rsidR="00462C38" w:rsidRDefault="00462C38" w:rsidP="00462C38">
      <w:pPr>
        <w:rPr>
          <w:rFonts w:ascii="Calibri Light" w:hAnsi="Calibri Light" w:cs="Calibri Light"/>
        </w:rPr>
      </w:pPr>
      <w:r>
        <w:rPr>
          <w:rFonts w:ascii="Calibri Light" w:hAnsi="Calibri Light" w:cs="Calibri Light"/>
        </w:rPr>
        <w:t>Information on workshops, timings and registration will be announced the week commencing 2</w:t>
      </w:r>
      <w:r>
        <w:rPr>
          <w:rFonts w:ascii="Calibri Light" w:hAnsi="Calibri Light" w:cs="Calibri Light"/>
          <w:vertAlign w:val="superscript"/>
        </w:rPr>
        <w:t xml:space="preserve"> </w:t>
      </w:r>
      <w:r>
        <w:rPr>
          <w:rFonts w:ascii="Calibri Light" w:hAnsi="Calibri Light" w:cs="Calibri Light"/>
        </w:rPr>
        <w:t xml:space="preserve">September. </w:t>
      </w:r>
    </w:p>
    <w:p w:rsidR="00462C38" w:rsidRDefault="00462C38" w:rsidP="00462C38">
      <w:pPr>
        <w:rPr>
          <w:rFonts w:ascii="Calibri Light" w:hAnsi="Calibri Light" w:cs="Calibri Light"/>
          <w:b/>
          <w:bCs/>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proofErr w:type="spellStart"/>
      <w:r>
        <w:rPr>
          <w:rFonts w:ascii="Calibri Light" w:eastAsia="Times New Roman" w:hAnsi="Calibri Light" w:cs="Calibri Light"/>
          <w:b/>
          <w:bCs/>
        </w:rPr>
        <w:t>Wanna</w:t>
      </w:r>
      <w:proofErr w:type="spellEnd"/>
      <w:r>
        <w:rPr>
          <w:rFonts w:ascii="Calibri Light" w:eastAsia="Times New Roman" w:hAnsi="Calibri Light" w:cs="Calibri Light"/>
          <w:b/>
          <w:bCs/>
        </w:rPr>
        <w:t xml:space="preserve"> Go Wednesday: free CSP taster activities</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color w:val="2CAAE2"/>
        </w:rPr>
      </w:pPr>
      <w:r>
        <w:rPr>
          <w:rFonts w:ascii="Calibri Light" w:hAnsi="Calibri Light" w:cs="Calibri Light"/>
        </w:rPr>
        <w:t xml:space="preserve">After the success of last year’s </w:t>
      </w:r>
      <w:proofErr w:type="spellStart"/>
      <w:r>
        <w:rPr>
          <w:rFonts w:ascii="Calibri Light" w:hAnsi="Calibri Light" w:cs="Calibri Light"/>
        </w:rPr>
        <w:t>Wanna</w:t>
      </w:r>
      <w:proofErr w:type="spellEnd"/>
      <w:r>
        <w:rPr>
          <w:rFonts w:ascii="Calibri Light" w:hAnsi="Calibri Light" w:cs="Calibri Light"/>
        </w:rPr>
        <w:t xml:space="preserve"> Go Wednesday, we’re bringing it back for its 2</w:t>
      </w:r>
      <w:r>
        <w:rPr>
          <w:rFonts w:ascii="Calibri Light" w:hAnsi="Calibri Light" w:cs="Calibri Light"/>
          <w:vertAlign w:val="superscript"/>
        </w:rPr>
        <w:t>nd</w:t>
      </w:r>
      <w:r>
        <w:rPr>
          <w:rFonts w:ascii="Calibri Light" w:hAnsi="Calibri Light" w:cs="Calibri Light"/>
        </w:rPr>
        <w:t xml:space="preserve"> birthday - a day of taster activities for new and returning students to get involved in. This is your opportunity to really </w:t>
      </w:r>
      <w:r>
        <w:rPr>
          <w:rFonts w:ascii="Calibri Light" w:hAnsi="Calibri Light" w:cs="Calibri Light"/>
          <w:color w:val="2CAAE2"/>
        </w:rPr>
        <w:t xml:space="preserve">showcase your CSP. </w:t>
      </w:r>
    </w:p>
    <w:p w:rsidR="00462C38" w:rsidRDefault="00462C38" w:rsidP="00462C38">
      <w:pPr>
        <w:rPr>
          <w:rFonts w:ascii="Calibri Light" w:hAnsi="Calibri Light" w:cs="Calibri Light"/>
        </w:rPr>
      </w:pPr>
      <w:r>
        <w:rPr>
          <w:rFonts w:ascii="Calibri Light" w:hAnsi="Calibri Light" w:cs="Calibri Light"/>
        </w:rPr>
        <w:t xml:space="preserve">Sessions run from 12:00-18:00 on Wednesday 2 October and fill up fast! </w:t>
      </w:r>
    </w:p>
    <w:p w:rsidR="00462C38" w:rsidRDefault="00462C38" w:rsidP="00462C38">
      <w:pPr>
        <w:rPr>
          <w:rFonts w:ascii="Calibri Light" w:hAnsi="Calibri Light" w:cs="Calibri Light"/>
        </w:rPr>
      </w:pPr>
      <w:r>
        <w:rPr>
          <w:rFonts w:ascii="Calibri Light" w:hAnsi="Calibri Light" w:cs="Calibri Light"/>
        </w:rPr>
        <w:t xml:space="preserve">Find out more information and </w:t>
      </w:r>
      <w:r>
        <w:rPr>
          <w:rFonts w:ascii="Calibri Light" w:hAnsi="Calibri Light" w:cs="Calibri Light"/>
          <w:b/>
          <w:bCs/>
          <w:color w:val="2CAAE2"/>
        </w:rPr>
        <w:t xml:space="preserve">sign up </w:t>
      </w:r>
      <w:hyperlink r:id="rId6" w:history="1">
        <w:r>
          <w:rPr>
            <w:rStyle w:val="Hyperlink"/>
            <w:b/>
            <w:bCs/>
          </w:rPr>
          <w:t>here</w:t>
        </w:r>
      </w:hyperlink>
      <w:r>
        <w:rPr>
          <w:rFonts w:ascii="Calibri Light" w:hAnsi="Calibri Light" w:cs="Calibri Light"/>
          <w:b/>
          <w:bCs/>
          <w:color w:val="2CAAE2"/>
        </w:rPr>
        <w:t xml:space="preserve"> by Monday 09 September, 09:00</w:t>
      </w:r>
      <w:r>
        <w:rPr>
          <w:rFonts w:ascii="Calibri Light" w:hAnsi="Calibri Light" w:cs="Calibri Light"/>
          <w:b/>
          <w:bCs/>
        </w:rPr>
        <w:t xml:space="preserve">. </w:t>
      </w:r>
    </w:p>
    <w:p w:rsidR="00462C38" w:rsidRDefault="00462C38" w:rsidP="00462C38">
      <w:pPr>
        <w:rPr>
          <w:rFonts w:ascii="Calibri Light" w:hAnsi="Calibri Light" w:cs="Calibri Light"/>
        </w:rPr>
      </w:pPr>
      <w:r>
        <w:rPr>
          <w:rFonts w:ascii="Calibri Light" w:hAnsi="Calibri Light" w:cs="Calibri Light"/>
        </w:rPr>
        <w:t xml:space="preserve">Involvement in the day includes priority booking of space, a free welcome t-shirt for your club volunteer(s), promotion of your activity through the Welcome Hub and marketing flyers. </w:t>
      </w:r>
    </w:p>
    <w:p w:rsidR="00462C38" w:rsidRDefault="00462C38" w:rsidP="00462C38">
      <w:pPr>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 xml:space="preserve">Sports Trials: sports teams </w:t>
      </w:r>
      <w:proofErr w:type="spellStart"/>
      <w:r>
        <w:rPr>
          <w:rFonts w:ascii="Calibri Light" w:eastAsia="Times New Roman" w:hAnsi="Calibri Light" w:cs="Calibri Light"/>
          <w:b/>
          <w:bCs/>
        </w:rPr>
        <w:t>shoutout</w:t>
      </w:r>
      <w:proofErr w:type="spellEnd"/>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lastRenderedPageBreak/>
        <w:t xml:space="preserve">Sports Teams can register their team trial information for Wednesday 2 October NOW. </w:t>
      </w:r>
    </w:p>
    <w:p w:rsidR="00462C38" w:rsidRDefault="00462C38" w:rsidP="00462C38">
      <w:pPr>
        <w:rPr>
          <w:rFonts w:ascii="Calibri Light" w:hAnsi="Calibri Light" w:cs="Calibri Light"/>
        </w:rPr>
      </w:pPr>
      <w:r>
        <w:rPr>
          <w:rFonts w:ascii="Calibri Light" w:hAnsi="Calibri Light" w:cs="Calibri Light"/>
        </w:rPr>
        <w:t xml:space="preserve">Click </w:t>
      </w:r>
      <w:hyperlink r:id="rId7" w:history="1">
        <w:r>
          <w:rPr>
            <w:rStyle w:val="Hyperlink"/>
          </w:rPr>
          <w:t>here</w:t>
        </w:r>
      </w:hyperlink>
      <w:r>
        <w:rPr>
          <w:rFonts w:ascii="Calibri Light" w:hAnsi="Calibri Light" w:cs="Calibri Light"/>
        </w:rPr>
        <w:t xml:space="preserve"> to fill out the form to provide your requirements and be included in the schedule. You’ll then be provided with a confirmation of your slot and marketing for Welcome Week to promote your session. </w:t>
      </w:r>
    </w:p>
    <w:p w:rsidR="00462C38" w:rsidRDefault="00462C38" w:rsidP="00462C38">
      <w:pPr>
        <w:rPr>
          <w:rFonts w:ascii="Calibri Light" w:hAnsi="Calibri Light" w:cs="Calibri Light"/>
        </w:rPr>
      </w:pPr>
      <w:r>
        <w:rPr>
          <w:rFonts w:ascii="Calibri Light" w:hAnsi="Calibri Light" w:cs="Calibri Light"/>
          <w:b/>
          <w:bCs/>
          <w:color w:val="2CAAE2"/>
        </w:rPr>
        <w:t>Deadline to register for a Sports Trials session is Monday 2 September at 23.59</w:t>
      </w:r>
      <w:r>
        <w:rPr>
          <w:rFonts w:ascii="Calibri Light" w:hAnsi="Calibri Light" w:cs="Calibri Light"/>
          <w:b/>
          <w:bCs/>
        </w:rPr>
        <w:t xml:space="preserve">. </w:t>
      </w:r>
      <w:r>
        <w:rPr>
          <w:rFonts w:ascii="Calibri Light" w:hAnsi="Calibri Light" w:cs="Calibri Light"/>
        </w:rPr>
        <w:t>Don’t miss out.</w:t>
      </w:r>
    </w:p>
    <w:p w:rsidR="00462C38" w:rsidRDefault="00462C38" w:rsidP="00462C38">
      <w:pPr>
        <w:spacing w:after="160" w:line="252" w:lineRule="auto"/>
        <w:ind w:left="720"/>
        <w:contextualSpacing/>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Welcome Team: volunteers wanted!</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Have you got a couple of hours free during Welcome Week?</w:t>
      </w:r>
    </w:p>
    <w:p w:rsidR="00462C38" w:rsidRDefault="00462C38" w:rsidP="00462C38">
      <w:pPr>
        <w:rPr>
          <w:rFonts w:ascii="Calibri Light" w:hAnsi="Calibri Light" w:cs="Calibri Light"/>
        </w:rPr>
      </w:pPr>
      <w:r>
        <w:rPr>
          <w:rFonts w:ascii="Calibri Light" w:hAnsi="Calibri Light" w:cs="Calibri Light"/>
        </w:rPr>
        <w:t>Do you want to give back to Imperial and be a friendly face for new students?</w:t>
      </w:r>
    </w:p>
    <w:p w:rsidR="00462C38" w:rsidRDefault="00462C38" w:rsidP="00462C38">
      <w:pPr>
        <w:rPr>
          <w:rFonts w:ascii="Calibri Light" w:hAnsi="Calibri Light" w:cs="Calibri Light"/>
        </w:rPr>
      </w:pPr>
      <w:r>
        <w:rPr>
          <w:rFonts w:ascii="Calibri Light" w:hAnsi="Calibri Light" w:cs="Calibri Light"/>
        </w:rPr>
        <w:t>If you answers ‘yes’, join the Welcome Team! The Team is made up of current staff and students who support our new arrivals in their transition to life at Imperial. This is also a great opportunity to talk about Clubs, Societies &amp; Projects (including yours).</w:t>
      </w:r>
    </w:p>
    <w:p w:rsidR="00462C38" w:rsidRDefault="00462C38" w:rsidP="00462C38">
      <w:pPr>
        <w:rPr>
          <w:rFonts w:ascii="Calibri Light" w:hAnsi="Calibri Light" w:cs="Calibri Light"/>
        </w:rPr>
      </w:pPr>
      <w:r>
        <w:rPr>
          <w:rFonts w:ascii="Calibri Light" w:hAnsi="Calibri Light" w:cs="Calibri Light"/>
          <w:b/>
          <w:bCs/>
        </w:rPr>
        <w:t>When:</w:t>
      </w:r>
      <w:r>
        <w:rPr>
          <w:rFonts w:ascii="Calibri Light" w:hAnsi="Calibri Light" w:cs="Calibri Light"/>
        </w:rPr>
        <w:t xml:space="preserve"> 28th September – 6th October. You don’t have to volunteer the whole week, it can be a little as 2 hours!</w:t>
      </w:r>
    </w:p>
    <w:p w:rsidR="00462C38" w:rsidRDefault="00462C38" w:rsidP="00462C38">
      <w:pPr>
        <w:rPr>
          <w:rFonts w:ascii="Calibri Light" w:hAnsi="Calibri Light" w:cs="Calibri Light"/>
        </w:rPr>
      </w:pPr>
      <w:r>
        <w:rPr>
          <w:rFonts w:ascii="Calibri Light" w:hAnsi="Calibri Light" w:cs="Calibri Light"/>
          <w:b/>
          <w:bCs/>
        </w:rPr>
        <w:t>Interested?</w:t>
      </w:r>
      <w:r>
        <w:rPr>
          <w:rFonts w:ascii="Calibri Light" w:hAnsi="Calibri Light" w:cs="Calibri Light"/>
        </w:rPr>
        <w:t xml:space="preserve"> Sign up now at: </w:t>
      </w:r>
      <w:hyperlink r:id="rId8" w:history="1">
        <w:r>
          <w:rPr>
            <w:rStyle w:val="Hyperlink"/>
          </w:rPr>
          <w:t>www.imperialcollegeunion.org/welcome-team</w:t>
        </w:r>
      </w:hyperlink>
    </w:p>
    <w:p w:rsidR="00462C38" w:rsidRDefault="00462C38" w:rsidP="00462C38">
      <w:pPr>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 xml:space="preserve">Microsoft: CSP </w:t>
      </w:r>
      <w:proofErr w:type="spellStart"/>
      <w:r>
        <w:rPr>
          <w:rFonts w:ascii="Calibri Light" w:eastAsia="Times New Roman" w:hAnsi="Calibri Light" w:cs="Calibri Light"/>
          <w:b/>
          <w:bCs/>
        </w:rPr>
        <w:t>sharepoints</w:t>
      </w:r>
      <w:proofErr w:type="spellEnd"/>
      <w:r>
        <w:rPr>
          <w:rFonts w:ascii="Calibri Light" w:eastAsia="Times New Roman" w:hAnsi="Calibri Light" w:cs="Calibri Light"/>
          <w:b/>
          <w:bCs/>
        </w:rPr>
        <w:t xml:space="preserve"> </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 xml:space="preserve">All new chairs/treasurers have been added as owners of their CSP’s Microsoft </w:t>
      </w:r>
      <w:proofErr w:type="spellStart"/>
      <w:r>
        <w:rPr>
          <w:rFonts w:ascii="Calibri Light" w:hAnsi="Calibri Light" w:cs="Calibri Light"/>
        </w:rPr>
        <w:t>Sharepoint</w:t>
      </w:r>
      <w:proofErr w:type="spellEnd"/>
      <w:r>
        <w:rPr>
          <w:rFonts w:ascii="Calibri Light" w:hAnsi="Calibri Light" w:cs="Calibri Light"/>
        </w:rPr>
        <w:t>.</w:t>
      </w:r>
    </w:p>
    <w:p w:rsidR="00462C38" w:rsidRDefault="00462C38" w:rsidP="00462C38">
      <w:pPr>
        <w:rPr>
          <w:rFonts w:ascii="Calibri Light" w:hAnsi="Calibri Light" w:cs="Calibri Light"/>
        </w:rPr>
      </w:pPr>
      <w:r>
        <w:rPr>
          <w:rFonts w:ascii="Calibri Light" w:hAnsi="Calibri Light" w:cs="Calibri Light"/>
        </w:rPr>
        <w:t xml:space="preserve">To avoid interfering with ongoing CSP operations, the process has not removed any existing owners/members of the </w:t>
      </w:r>
      <w:proofErr w:type="spellStart"/>
      <w:r>
        <w:rPr>
          <w:rFonts w:ascii="Calibri Light" w:hAnsi="Calibri Light" w:cs="Calibri Light"/>
        </w:rPr>
        <w:t>Sharepoint</w:t>
      </w:r>
      <w:proofErr w:type="spellEnd"/>
      <w:r>
        <w:rPr>
          <w:rFonts w:ascii="Calibri Light" w:hAnsi="Calibri Light" w:cs="Calibri Light"/>
        </w:rPr>
        <w:t xml:space="preserve">. The new Chair/Treasurer will need to remove anyone who no longer needs access themselves. Please make sure you do this in the interest of </w:t>
      </w:r>
      <w:r>
        <w:rPr>
          <w:rFonts w:ascii="Calibri Light" w:hAnsi="Calibri Light" w:cs="Calibri Light"/>
          <w:b/>
          <w:bCs/>
          <w:color w:val="2CAAE2"/>
        </w:rPr>
        <w:t>GDPR</w:t>
      </w:r>
      <w:r>
        <w:rPr>
          <w:rFonts w:ascii="Calibri Light" w:hAnsi="Calibri Light" w:cs="Calibri Light"/>
          <w:b/>
          <w:bCs/>
        </w:rPr>
        <w:t>.</w:t>
      </w:r>
      <w:r>
        <w:rPr>
          <w:rFonts w:ascii="Calibri Light" w:hAnsi="Calibri Light" w:cs="Calibri Light"/>
        </w:rPr>
        <w:t xml:space="preserve"> </w:t>
      </w:r>
    </w:p>
    <w:p w:rsidR="00462C38" w:rsidRDefault="00462C38" w:rsidP="00462C38">
      <w:pPr>
        <w:spacing w:after="160" w:line="252" w:lineRule="auto"/>
        <w:ind w:left="720"/>
        <w:contextualSpacing/>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Sponsorship and Contracts: where do they go</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 xml:space="preserve">For those of you that are currently in the process of acquiring sponsorship, please ensure you refer to our </w:t>
      </w:r>
      <w:hyperlink r:id="rId9" w:history="1">
        <w:r>
          <w:rPr>
            <w:rStyle w:val="Hyperlink"/>
            <w:i/>
            <w:iCs/>
          </w:rPr>
          <w:t>Sponsorship</w:t>
        </w:r>
      </w:hyperlink>
      <w:r>
        <w:rPr>
          <w:rFonts w:ascii="Calibri Light" w:hAnsi="Calibri Light" w:cs="Calibri Light"/>
        </w:rPr>
        <w:t xml:space="preserve"> guidance in the Union Training Hub. If you have any further queries, please contact </w:t>
      </w:r>
      <w:proofErr w:type="spellStart"/>
      <w:r>
        <w:rPr>
          <w:rFonts w:ascii="Calibri Light" w:hAnsi="Calibri Light" w:cs="Calibri Light"/>
        </w:rPr>
        <w:t>Fifi</w:t>
      </w:r>
      <w:proofErr w:type="spellEnd"/>
      <w:r>
        <w:rPr>
          <w:rFonts w:ascii="Calibri Light" w:hAnsi="Calibri Light" w:cs="Calibri Light"/>
        </w:rPr>
        <w:t xml:space="preserve">, Deputy President (Finance &amp; Services) at </w:t>
      </w:r>
      <w:hyperlink r:id="rId10" w:history="1">
        <w:r>
          <w:rPr>
            <w:rStyle w:val="Hyperlink"/>
          </w:rPr>
          <w:t>dpfs@imperial.ac.uk</w:t>
        </w:r>
      </w:hyperlink>
      <w:r>
        <w:rPr>
          <w:rFonts w:ascii="Calibri Light" w:hAnsi="Calibri Light" w:cs="Calibri Light"/>
        </w:rPr>
        <w:t xml:space="preserve">. Once a contract has been signed by all 3 parties (The Union, the sponsor and then your CSP Chair or Treasurer), please send your completed contract to </w:t>
      </w:r>
      <w:hyperlink r:id="rId11" w:history="1">
        <w:r>
          <w:rPr>
            <w:rStyle w:val="Hyperlink"/>
          </w:rPr>
          <w:t>csp.sponsorship@imperial.ac.uk</w:t>
        </w:r>
      </w:hyperlink>
      <w:r>
        <w:rPr>
          <w:rFonts w:ascii="Calibri Light" w:hAnsi="Calibri Light" w:cs="Calibri Light"/>
        </w:rPr>
        <w:t>.</w:t>
      </w:r>
    </w:p>
    <w:p w:rsidR="00462C38" w:rsidRDefault="00462C38" w:rsidP="00462C38">
      <w:pPr>
        <w:spacing w:after="160" w:line="252" w:lineRule="auto"/>
        <w:ind w:left="720"/>
        <w:contextualSpacing/>
        <w:rPr>
          <w:rFonts w:ascii="Calibri Light" w:hAnsi="Calibri Light" w:cs="Calibri Light"/>
        </w:rPr>
      </w:pPr>
    </w:p>
    <w:p w:rsidR="00462C38" w:rsidRDefault="00462C38" w:rsidP="00462C38">
      <w:pPr>
        <w:numPr>
          <w:ilvl w:val="0"/>
          <w:numId w:val="2"/>
        </w:numPr>
        <w:spacing w:after="160" w:line="252" w:lineRule="auto"/>
        <w:contextualSpacing/>
        <w:rPr>
          <w:rFonts w:ascii="Calibri Light" w:eastAsia="Times New Roman" w:hAnsi="Calibri Light" w:cs="Calibri Light"/>
          <w:b/>
          <w:bCs/>
        </w:rPr>
      </w:pPr>
      <w:r>
        <w:rPr>
          <w:rFonts w:ascii="Calibri Light" w:eastAsia="Times New Roman" w:hAnsi="Calibri Light" w:cs="Calibri Light"/>
          <w:b/>
          <w:bCs/>
        </w:rPr>
        <w:t>Minibus Update</w:t>
      </w:r>
    </w:p>
    <w:p w:rsidR="00462C38" w:rsidRDefault="00462C38" w:rsidP="00462C38">
      <w:pPr>
        <w:spacing w:after="160" w:line="252" w:lineRule="auto"/>
        <w:ind w:left="720"/>
        <w:contextualSpacing/>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We are happy to introduce our new staff member - Gabi Fulton</w:t>
      </w:r>
      <w:r>
        <w:rPr>
          <w:rFonts w:ascii="Calibri Light" w:hAnsi="Calibri Light" w:cs="Calibri Light"/>
          <w:color w:val="2CAAE2"/>
        </w:rPr>
        <w:t xml:space="preserve"> </w:t>
      </w:r>
      <w:r>
        <w:rPr>
          <w:rFonts w:ascii="Calibri Light" w:hAnsi="Calibri Light" w:cs="Calibri Light"/>
        </w:rPr>
        <w:t xml:space="preserve">- who will be handling minibus inquiries and taking over </w:t>
      </w:r>
      <w:proofErr w:type="spellStart"/>
      <w:r>
        <w:rPr>
          <w:rFonts w:ascii="Calibri Light" w:hAnsi="Calibri Light" w:cs="Calibri Light"/>
        </w:rPr>
        <w:t>Slavi's</w:t>
      </w:r>
      <w:proofErr w:type="spellEnd"/>
      <w:r>
        <w:rPr>
          <w:rFonts w:ascii="Calibri Light" w:hAnsi="Calibri Light" w:cs="Calibri Light"/>
        </w:rPr>
        <w:t xml:space="preserve"> role. We are sure that you will make her feel welcome and be patient with her while she learns the ins and outs of the job.</w:t>
      </w:r>
    </w:p>
    <w:p w:rsidR="00462C38" w:rsidRDefault="00462C38" w:rsidP="00462C38">
      <w:pPr>
        <w:rPr>
          <w:rFonts w:ascii="Calibri Light" w:hAnsi="Calibri Light" w:cs="Calibri Light"/>
        </w:rPr>
      </w:pPr>
      <w:r>
        <w:rPr>
          <w:rFonts w:ascii="Calibri Light" w:hAnsi="Calibri Light" w:cs="Calibri Light"/>
          <w:b/>
          <w:bCs/>
          <w:color w:val="2CAAE2"/>
        </w:rPr>
        <w:t xml:space="preserve">All future Minibus, Trips and Tours, Membership and First Aid questions should be sent to </w:t>
      </w:r>
      <w:hyperlink r:id="rId12" w:history="1">
        <w:r>
          <w:rPr>
            <w:rStyle w:val="Hyperlink"/>
            <w:b/>
            <w:bCs/>
            <w:color w:val="0563C1"/>
          </w:rPr>
          <w:t>activities@ic.ac.uk</w:t>
        </w:r>
      </w:hyperlink>
      <w:r>
        <w:rPr>
          <w:rFonts w:ascii="Calibri Light" w:hAnsi="Calibri Light" w:cs="Calibri Light"/>
          <w:b/>
          <w:bCs/>
          <w:color w:val="2CAAE2"/>
        </w:rPr>
        <w:t>.</w:t>
      </w:r>
      <w:r>
        <w:rPr>
          <w:rFonts w:ascii="Calibri Light" w:hAnsi="Calibri Light" w:cs="Calibri Light"/>
        </w:rPr>
        <w:t xml:space="preserve"> They will then be passed on to the relevant Activities Team Member.</w:t>
      </w:r>
    </w:p>
    <w:p w:rsidR="00462C38" w:rsidRDefault="00462C38" w:rsidP="00462C38">
      <w:pPr>
        <w:rPr>
          <w:rFonts w:ascii="Calibri Light" w:hAnsi="Calibri Light" w:cs="Calibri Light"/>
        </w:rPr>
      </w:pPr>
    </w:p>
    <w:p w:rsidR="00462C38" w:rsidRDefault="00462C38" w:rsidP="00462C38">
      <w:pPr>
        <w:pStyle w:val="ListParagraph"/>
        <w:numPr>
          <w:ilvl w:val="0"/>
          <w:numId w:val="2"/>
        </w:numPr>
        <w:rPr>
          <w:rFonts w:ascii="Calibri Light" w:hAnsi="Calibri Light" w:cs="Calibri Light"/>
          <w:b/>
          <w:bCs/>
        </w:rPr>
      </w:pPr>
      <w:r>
        <w:rPr>
          <w:rFonts w:ascii="Calibri Light" w:hAnsi="Calibri Light" w:cs="Calibri Light"/>
          <w:b/>
          <w:bCs/>
        </w:rPr>
        <w:t xml:space="preserve">Kristie’s leaving us, but don’t be </w:t>
      </w:r>
      <w:proofErr w:type="spellStart"/>
      <w:r>
        <w:rPr>
          <w:rFonts w:ascii="Calibri Light" w:hAnsi="Calibri Light" w:cs="Calibri Light"/>
          <w:b/>
          <w:bCs/>
        </w:rPr>
        <w:t>apREPhensive</w:t>
      </w:r>
      <w:proofErr w:type="spellEnd"/>
      <w:r>
        <w:rPr>
          <w:rFonts w:ascii="Calibri Light" w:hAnsi="Calibri Light" w:cs="Calibri Light"/>
          <w:b/>
          <w:bCs/>
        </w:rPr>
        <w:t xml:space="preserve"> </w:t>
      </w:r>
    </w:p>
    <w:p w:rsidR="00462C38" w:rsidRDefault="00462C38" w:rsidP="00462C38">
      <w:pPr>
        <w:pStyle w:val="ListParagraph"/>
        <w:rPr>
          <w:rFonts w:ascii="Calibri Light" w:hAnsi="Calibri Light" w:cs="Calibri Light"/>
          <w:b/>
          <w:bCs/>
        </w:rPr>
      </w:pPr>
    </w:p>
    <w:p w:rsidR="00462C38" w:rsidRDefault="00462C38" w:rsidP="00462C38">
      <w:pPr>
        <w:rPr>
          <w:rFonts w:ascii="Calibri Light" w:hAnsi="Calibri Light" w:cs="Calibri Light"/>
        </w:rPr>
      </w:pPr>
      <w:r>
        <w:rPr>
          <w:rFonts w:ascii="Calibri Light" w:hAnsi="Calibri Light" w:cs="Calibri Light"/>
        </w:rPr>
        <w:t xml:space="preserve">More changes within the Student Activities team, but don’t be </w:t>
      </w:r>
      <w:proofErr w:type="spellStart"/>
      <w:r>
        <w:rPr>
          <w:rFonts w:ascii="Calibri Light" w:hAnsi="Calibri Light" w:cs="Calibri Light"/>
        </w:rPr>
        <w:t>apREPhensive</w:t>
      </w:r>
      <w:proofErr w:type="spellEnd"/>
      <w:r>
        <w:rPr>
          <w:rFonts w:ascii="Calibri Light" w:hAnsi="Calibri Light" w:cs="Calibri Light"/>
        </w:rPr>
        <w:t xml:space="preserve"> (</w:t>
      </w:r>
      <w:proofErr w:type="spellStart"/>
      <w:r>
        <w:rPr>
          <w:rFonts w:ascii="Calibri Light" w:hAnsi="Calibri Light" w:cs="Calibri Light"/>
        </w:rPr>
        <w:t>geddit</w:t>
      </w:r>
      <w:proofErr w:type="spellEnd"/>
      <w:r>
        <w:rPr>
          <w:rFonts w:ascii="Calibri Light" w:hAnsi="Calibri Light" w:cs="Calibri Light"/>
        </w:rPr>
        <w:t>?). Kristie, our Student Activities Coordinator (Development) will be moving across to the Education &amp; Welfare team to take up the role of Representation Manager on an interim basis and we wanted to pass on a message from her to you:</w:t>
      </w:r>
    </w:p>
    <w:p w:rsidR="00462C38" w:rsidRDefault="00462C38" w:rsidP="00462C38">
      <w:pPr>
        <w:rPr>
          <w:rFonts w:ascii="Calibri Light" w:hAnsi="Calibri Light" w:cs="Calibri Light"/>
        </w:rPr>
      </w:pPr>
    </w:p>
    <w:p w:rsidR="00462C38" w:rsidRDefault="00462C38" w:rsidP="00462C38">
      <w:pPr>
        <w:rPr>
          <w:rFonts w:ascii="Calibri Light" w:hAnsi="Calibri Light" w:cs="Calibri Light"/>
          <w:i/>
          <w:iCs/>
        </w:rPr>
      </w:pPr>
      <w:r>
        <w:rPr>
          <w:rFonts w:ascii="Calibri Light" w:hAnsi="Calibri Light" w:cs="Calibri Light"/>
          <w:i/>
          <w:iCs/>
        </w:rPr>
        <w:t>Dear Officers,</w:t>
      </w:r>
    </w:p>
    <w:p w:rsidR="00462C38" w:rsidRDefault="00462C38" w:rsidP="00462C38">
      <w:pPr>
        <w:rPr>
          <w:rFonts w:ascii="Calibri Light" w:hAnsi="Calibri Light" w:cs="Calibri Light"/>
          <w:i/>
          <w:iCs/>
        </w:rPr>
      </w:pPr>
      <w:r>
        <w:rPr>
          <w:rFonts w:ascii="Calibri Light" w:hAnsi="Calibri Light" w:cs="Calibri Light"/>
          <w:i/>
          <w:iCs/>
        </w:rPr>
        <w:t xml:space="preserve">This is not a goodbye but a ‘see you around’. From today I will be moving from the Activities team to work in a different area of the Union, specifically Representation. I will miss working with you all in an Activities capacity, and I’ll really miss providing your monthly supply of </w:t>
      </w:r>
      <w:proofErr w:type="spellStart"/>
      <w:r>
        <w:rPr>
          <w:rFonts w:ascii="Calibri Light" w:hAnsi="Calibri Light" w:cs="Calibri Light"/>
          <w:i/>
          <w:iCs/>
        </w:rPr>
        <w:t>doggos</w:t>
      </w:r>
      <w:proofErr w:type="spellEnd"/>
      <w:r>
        <w:rPr>
          <w:rFonts w:ascii="Calibri Light" w:hAnsi="Calibri Light" w:cs="Calibri Light"/>
          <w:i/>
          <w:iCs/>
        </w:rPr>
        <w:t xml:space="preserve"> (big up ‘anonymous </w:t>
      </w:r>
      <w:r>
        <w:rPr>
          <w:rFonts w:ascii="Calibri Light" w:hAnsi="Calibri Light" w:cs="Calibri Light"/>
          <w:i/>
          <w:iCs/>
        </w:rPr>
        <w:lastRenderedPageBreak/>
        <w:t xml:space="preserve">student’ for your meme game – you know who you are). I will aim to respond to any outstanding issues and requests this week, however please ensure you contact the </w:t>
      </w:r>
      <w:hyperlink r:id="rId13" w:history="1">
        <w:r>
          <w:rPr>
            <w:rStyle w:val="Hyperlink"/>
            <w:i/>
            <w:iCs/>
          </w:rPr>
          <w:t>Activities team</w:t>
        </w:r>
      </w:hyperlink>
      <w:r>
        <w:rPr>
          <w:rFonts w:ascii="Calibri Light" w:hAnsi="Calibri Light" w:cs="Calibri Light"/>
          <w:i/>
          <w:iCs/>
          <w:color w:val="2CAAE2"/>
        </w:rPr>
        <w:t xml:space="preserve"> </w:t>
      </w:r>
      <w:r>
        <w:rPr>
          <w:rFonts w:ascii="Calibri Light" w:hAnsi="Calibri Light" w:cs="Calibri Light"/>
          <w:i/>
          <w:iCs/>
        </w:rPr>
        <w:t xml:space="preserve">for anything not already on my radar. Please feel free to send me a reminder email if you haven’t heard back by next week. </w:t>
      </w:r>
    </w:p>
    <w:p w:rsidR="00462C38" w:rsidRDefault="00462C38" w:rsidP="00462C38">
      <w:pPr>
        <w:rPr>
          <w:rFonts w:ascii="Calibri Light" w:hAnsi="Calibri Light" w:cs="Calibri Light"/>
          <w:i/>
          <w:iCs/>
        </w:rPr>
      </w:pPr>
      <w:r>
        <w:rPr>
          <w:rFonts w:ascii="Calibri Light" w:hAnsi="Calibri Light" w:cs="Calibri Light"/>
          <w:i/>
          <w:iCs/>
        </w:rPr>
        <w:t xml:space="preserve">Until next time…Kristie (y) </w:t>
      </w:r>
    </w:p>
    <w:p w:rsidR="00462C38" w:rsidRDefault="00462C38" w:rsidP="00462C38">
      <w:pPr>
        <w:rPr>
          <w:rFonts w:ascii="Calibri Light" w:hAnsi="Calibri Light" w:cs="Calibri Light"/>
        </w:rPr>
      </w:pPr>
    </w:p>
    <w:p w:rsidR="00462C38" w:rsidRDefault="00462C38" w:rsidP="00462C38">
      <w:pPr>
        <w:rPr>
          <w:rFonts w:ascii="Calibri Light" w:hAnsi="Calibri Light" w:cs="Calibri Light"/>
          <w:lang w:eastAsia="en-GB"/>
        </w:rPr>
      </w:pPr>
      <w:r>
        <w:rPr>
          <w:rFonts w:ascii="Calibri Light" w:hAnsi="Calibri Light" w:cs="Calibri Light"/>
          <w:lang w:eastAsia="en-GB"/>
        </w:rPr>
        <w:t xml:space="preserve">If you’ve made it this far, you’re a star! Thanks for the read. </w:t>
      </w:r>
    </w:p>
    <w:p w:rsidR="00462C38" w:rsidRDefault="00462C38" w:rsidP="00462C38">
      <w:pPr>
        <w:rPr>
          <w:rFonts w:ascii="Calibri Light" w:hAnsi="Calibri Light" w:cs="Calibri Light"/>
          <w:i/>
          <w:iCs/>
          <w:lang w:eastAsia="en-GB"/>
        </w:rPr>
      </w:pPr>
    </w:p>
    <w:p w:rsidR="00462C38" w:rsidRDefault="00462C38" w:rsidP="00462C38">
      <w:pPr>
        <w:rPr>
          <w:rFonts w:ascii="Calibri Light" w:hAnsi="Calibri Light" w:cs="Calibri Light"/>
          <w:i/>
          <w:iCs/>
          <w:lang w:eastAsia="en-GB"/>
        </w:rPr>
      </w:pPr>
      <w:r>
        <w:rPr>
          <w:rFonts w:ascii="Calibri Light" w:hAnsi="Calibri Light" w:cs="Calibri Light"/>
          <w:i/>
          <w:iCs/>
          <w:noProof/>
          <w:lang w:eastAsia="en-GB"/>
        </w:rPr>
        <w:drawing>
          <wp:inline distT="0" distB="0" distL="0" distR="0">
            <wp:extent cx="2609850" cy="2857500"/>
            <wp:effectExtent l="0" t="0" r="0" b="0"/>
            <wp:docPr id="2" name="Picture 2" descr="cid:image001.png@01D55845.928A1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5845.928A1B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09850" cy="2857500"/>
                    </a:xfrm>
                    <a:prstGeom prst="rect">
                      <a:avLst/>
                    </a:prstGeom>
                    <a:noFill/>
                    <a:ln>
                      <a:noFill/>
                    </a:ln>
                  </pic:spPr>
                </pic:pic>
              </a:graphicData>
            </a:graphic>
          </wp:inline>
        </w:drawing>
      </w:r>
    </w:p>
    <w:p w:rsidR="00462C38" w:rsidRDefault="00462C38" w:rsidP="00462C38">
      <w:pPr>
        <w:rPr>
          <w:rFonts w:ascii="Calibri Light" w:hAnsi="Calibri Light" w:cs="Calibri Light"/>
          <w:i/>
          <w:iCs/>
          <w:lang w:eastAsia="en-GB"/>
        </w:rPr>
      </w:pPr>
    </w:p>
    <w:p w:rsidR="00462C38" w:rsidRDefault="00462C38" w:rsidP="00462C38">
      <w:pPr>
        <w:rPr>
          <w:rFonts w:ascii="Calibri Light" w:hAnsi="Calibri Light" w:cs="Calibri Light"/>
          <w:lang w:eastAsia="en-GB"/>
        </w:rPr>
      </w:pPr>
      <w:r>
        <w:rPr>
          <w:rFonts w:ascii="Calibri Light" w:hAnsi="Calibri Light" w:cs="Calibri Light"/>
          <w:lang w:eastAsia="en-GB"/>
        </w:rPr>
        <w:t>Until next time….</w:t>
      </w:r>
    </w:p>
    <w:p w:rsidR="00462C38" w:rsidRDefault="00462C38" w:rsidP="00462C38">
      <w:pPr>
        <w:rPr>
          <w:i/>
          <w:iCs/>
          <w:sz w:val="24"/>
          <w:szCs w:val="24"/>
          <w:lang w:eastAsia="en-GB"/>
        </w:rPr>
      </w:pPr>
    </w:p>
    <w:tbl>
      <w:tblPr>
        <w:tblW w:w="8400" w:type="dxa"/>
        <w:tblCellSpacing w:w="15" w:type="dxa"/>
        <w:tblCellMar>
          <w:left w:w="0" w:type="dxa"/>
          <w:right w:w="0" w:type="dxa"/>
        </w:tblCellMar>
        <w:tblLook w:val="04A0" w:firstRow="1" w:lastRow="0" w:firstColumn="1" w:lastColumn="0" w:noHBand="0" w:noVBand="1"/>
      </w:tblPr>
      <w:tblGrid>
        <w:gridCol w:w="5446"/>
        <w:gridCol w:w="2954"/>
      </w:tblGrid>
      <w:tr w:rsidR="00462C38" w:rsidTr="00462C38">
        <w:trPr>
          <w:trHeight w:val="600"/>
          <w:tblCellSpacing w:w="15" w:type="dxa"/>
        </w:trPr>
        <w:tc>
          <w:tcPr>
            <w:tcW w:w="0" w:type="auto"/>
            <w:gridSpan w:val="2"/>
            <w:tcBorders>
              <w:top w:val="nil"/>
              <w:left w:val="nil"/>
              <w:bottom w:val="single" w:sz="12" w:space="0" w:color="2CAAE2"/>
              <w:right w:val="nil"/>
            </w:tcBorders>
            <w:tcMar>
              <w:top w:w="15" w:type="dxa"/>
              <w:left w:w="15" w:type="dxa"/>
              <w:bottom w:w="15" w:type="dxa"/>
              <w:right w:w="15" w:type="dxa"/>
            </w:tcMar>
            <w:vAlign w:val="center"/>
            <w:hideMark/>
          </w:tcPr>
          <w:p w:rsidR="00462C38" w:rsidRDefault="00462C38">
            <w:pPr>
              <w:spacing w:after="192"/>
              <w:rPr>
                <w:rFonts w:ascii="Calibri Light" w:hAnsi="Calibri Light" w:cs="Calibri Light"/>
                <w:sz w:val="24"/>
                <w:szCs w:val="24"/>
              </w:rPr>
            </w:pPr>
            <w:r>
              <w:rPr>
                <w:rFonts w:ascii="Arial" w:hAnsi="Arial" w:cs="Arial"/>
                <w:b/>
                <w:bCs/>
                <w:color w:val="000000"/>
                <w:sz w:val="33"/>
                <w:szCs w:val="33"/>
              </w:rPr>
              <w:t>Student Activities Team </w:t>
            </w:r>
          </w:p>
          <w:p w:rsidR="00462C38" w:rsidRDefault="00462C38">
            <w:pPr>
              <w:spacing w:after="192"/>
            </w:pPr>
            <w:r>
              <w:rPr>
                <w:rFonts w:ascii="Arial" w:hAnsi="Arial" w:cs="Arial"/>
                <w:color w:val="2CAAE2"/>
              </w:rPr>
              <w:t>Tel: 020 7594 8060</w:t>
            </w:r>
          </w:p>
          <w:p w:rsidR="00462C38" w:rsidRDefault="00462C38">
            <w:pPr>
              <w:spacing w:after="192"/>
            </w:pPr>
            <w:r>
              <w:rPr>
                <w:rFonts w:ascii="Arial" w:hAnsi="Arial" w:cs="Arial"/>
                <w:b/>
                <w:bCs/>
                <w:i/>
                <w:iCs/>
                <w:sz w:val="20"/>
                <w:szCs w:val="20"/>
              </w:rPr>
              <w:t>We currently operate in a nut and coconut free environment. We kindly ask all students, visitors and clients to refrain from bringing coconut products or nuts onto the premises.</w:t>
            </w:r>
          </w:p>
        </w:tc>
      </w:tr>
      <w:tr w:rsidR="00462C38" w:rsidTr="00462C38">
        <w:trPr>
          <w:tblCellSpacing w:w="15" w:type="dxa"/>
        </w:trPr>
        <w:tc>
          <w:tcPr>
            <w:tcW w:w="3250" w:type="pct"/>
            <w:tcMar>
              <w:top w:w="300" w:type="dxa"/>
              <w:left w:w="0" w:type="dxa"/>
              <w:bottom w:w="75" w:type="dxa"/>
              <w:right w:w="0" w:type="dxa"/>
            </w:tcMar>
            <w:vAlign w:val="center"/>
            <w:hideMark/>
          </w:tcPr>
          <w:p w:rsidR="00462C38" w:rsidRDefault="00462C38">
            <w:pPr>
              <w:spacing w:line="234" w:lineRule="atLeast"/>
            </w:pPr>
            <w:r>
              <w:rPr>
                <w:rFonts w:ascii="Arial" w:hAnsi="Arial" w:cs="Arial"/>
                <w:color w:val="000000"/>
                <w:sz w:val="20"/>
                <w:szCs w:val="20"/>
              </w:rPr>
              <w:t>Imperial College Union</w:t>
            </w:r>
            <w:r>
              <w:rPr>
                <w:rFonts w:ascii="Arial" w:hAnsi="Arial" w:cs="Arial"/>
                <w:color w:val="000000"/>
                <w:sz w:val="20"/>
                <w:szCs w:val="20"/>
              </w:rPr>
              <w:br/>
              <w:t>Beit Quadrangle, Prince Consort Road, London, SW7 2BB</w:t>
            </w:r>
            <w:r>
              <w:rPr>
                <w:rFonts w:ascii="Arial" w:hAnsi="Arial" w:cs="Arial"/>
                <w:color w:val="000000"/>
                <w:sz w:val="20"/>
                <w:szCs w:val="20"/>
              </w:rPr>
              <w:br/>
              <w:t>Registered Charity No: 1151241</w:t>
            </w:r>
          </w:p>
          <w:p w:rsidR="00462C38" w:rsidRDefault="00462C38">
            <w:pPr>
              <w:spacing w:line="234" w:lineRule="atLeast"/>
            </w:pPr>
            <w:r>
              <w:rPr>
                <w:rFonts w:ascii="Arial" w:hAnsi="Arial" w:cs="Arial"/>
                <w:color w:val="000000"/>
                <w:sz w:val="20"/>
                <w:szCs w:val="20"/>
              </w:rPr>
              <w:t> </w:t>
            </w:r>
          </w:p>
          <w:p w:rsidR="00462C38" w:rsidRDefault="00462C38">
            <w:pPr>
              <w:spacing w:line="234" w:lineRule="atLeast"/>
            </w:pPr>
            <w:r>
              <w:rPr>
                <w:noProof/>
                <w:lang w:eastAsia="en-GB"/>
              </w:rPr>
              <w:drawing>
                <wp:inline distT="0" distB="0" distL="0" distR="0">
                  <wp:extent cx="2724150" cy="542925"/>
                  <wp:effectExtent l="0" t="0" r="0" b="9525"/>
                  <wp:docPr id="1" name="Picture 1"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AA"/>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24150" cy="542925"/>
                          </a:xfrm>
                          <a:prstGeom prst="rect">
                            <a:avLst/>
                          </a:prstGeom>
                          <a:noFill/>
                          <a:ln>
                            <a:noFill/>
                          </a:ln>
                        </pic:spPr>
                      </pic:pic>
                    </a:graphicData>
                  </a:graphic>
                </wp:inline>
              </w:drawing>
            </w:r>
          </w:p>
        </w:tc>
        <w:tc>
          <w:tcPr>
            <w:tcW w:w="0" w:type="auto"/>
            <w:vAlign w:val="center"/>
            <w:hideMark/>
          </w:tcPr>
          <w:p w:rsidR="00462C38" w:rsidRDefault="00462C38"/>
        </w:tc>
      </w:tr>
      <w:tr w:rsidR="00462C38" w:rsidTr="00462C38">
        <w:trPr>
          <w:tblCellSpacing w:w="15" w:type="dxa"/>
        </w:trPr>
        <w:tc>
          <w:tcPr>
            <w:tcW w:w="0" w:type="auto"/>
            <w:tcMar>
              <w:top w:w="15" w:type="dxa"/>
              <w:left w:w="15" w:type="dxa"/>
              <w:bottom w:w="15" w:type="dxa"/>
              <w:right w:w="15" w:type="dxa"/>
            </w:tcMar>
            <w:vAlign w:val="center"/>
            <w:hideMark/>
          </w:tcPr>
          <w:p w:rsidR="00462C38" w:rsidRDefault="00462C38">
            <w:pPr>
              <w:rPr>
                <w:rFonts w:ascii="Times New Roman" w:eastAsia="Times New Roman" w:hAnsi="Times New Roman" w:cs="Times New Roman"/>
                <w:sz w:val="20"/>
                <w:szCs w:val="20"/>
                <w:lang w:eastAsia="en-GB"/>
              </w:rPr>
            </w:pPr>
          </w:p>
        </w:tc>
        <w:tc>
          <w:tcPr>
            <w:tcW w:w="0" w:type="auto"/>
            <w:vAlign w:val="center"/>
            <w:hideMark/>
          </w:tcPr>
          <w:p w:rsidR="00462C38" w:rsidRDefault="00462C38">
            <w:pPr>
              <w:rPr>
                <w:rFonts w:ascii="Times New Roman" w:eastAsia="Times New Roman" w:hAnsi="Times New Roman" w:cs="Times New Roman"/>
                <w:sz w:val="20"/>
                <w:szCs w:val="20"/>
                <w:lang w:eastAsia="en-GB"/>
              </w:rPr>
            </w:pPr>
          </w:p>
        </w:tc>
      </w:tr>
      <w:tr w:rsidR="00462C38" w:rsidTr="00462C38">
        <w:trPr>
          <w:tblCellSpacing w:w="15" w:type="dxa"/>
        </w:trPr>
        <w:tc>
          <w:tcPr>
            <w:tcW w:w="0" w:type="auto"/>
            <w:tcMar>
              <w:top w:w="15" w:type="dxa"/>
              <w:left w:w="15" w:type="dxa"/>
              <w:bottom w:w="15" w:type="dxa"/>
              <w:right w:w="15" w:type="dxa"/>
            </w:tcMar>
            <w:vAlign w:val="center"/>
            <w:hideMark/>
          </w:tcPr>
          <w:p w:rsidR="00462C38" w:rsidRDefault="00462C38">
            <w:pPr>
              <w:spacing w:line="234" w:lineRule="atLeast"/>
              <w:rPr>
                <w:sz w:val="24"/>
                <w:szCs w:val="24"/>
              </w:rPr>
            </w:pPr>
            <w:r>
              <w:rPr>
                <w:rFonts w:ascii="Arial" w:hAnsi="Arial" w:cs="Arial"/>
                <w:color w:val="000000"/>
                <w:sz w:val="20"/>
                <w:szCs w:val="20"/>
              </w:rPr>
              <w:t>Call us: 020 7594 8060 </w:t>
            </w:r>
            <w:r>
              <w:rPr>
                <w:rFonts w:ascii="Arial" w:hAnsi="Arial" w:cs="Arial"/>
                <w:color w:val="000000"/>
                <w:sz w:val="20"/>
                <w:szCs w:val="20"/>
              </w:rPr>
              <w:br/>
              <w:t>Visit our website: </w:t>
            </w:r>
            <w:hyperlink r:id="rId18" w:history="1">
              <w:r>
                <w:rPr>
                  <w:rStyle w:val="Hyperlink"/>
                  <w:b/>
                  <w:bCs/>
                  <w:color w:val="000000"/>
                  <w:sz w:val="20"/>
                  <w:szCs w:val="20"/>
                </w:rPr>
                <w:t>imperial</w:t>
              </w:r>
              <w:r>
                <w:rPr>
                  <w:rStyle w:val="Hyperlink"/>
                  <w:color w:val="000000"/>
                  <w:sz w:val="20"/>
                  <w:szCs w:val="20"/>
                </w:rPr>
                <w:t>college</w:t>
              </w:r>
              <w:r>
                <w:rPr>
                  <w:rStyle w:val="Hyperlink"/>
                  <w:b/>
                  <w:bCs/>
                  <w:color w:val="000000"/>
                  <w:sz w:val="20"/>
                  <w:szCs w:val="20"/>
                </w:rPr>
                <w:t>union.</w:t>
              </w:r>
              <w:r>
                <w:rPr>
                  <w:rStyle w:val="Hyperlink"/>
                  <w:color w:val="000000"/>
                  <w:sz w:val="20"/>
                  <w:szCs w:val="20"/>
                </w:rPr>
                <w:t>org</w:t>
              </w:r>
            </w:hyperlink>
          </w:p>
        </w:tc>
        <w:tc>
          <w:tcPr>
            <w:tcW w:w="0" w:type="auto"/>
            <w:vAlign w:val="center"/>
            <w:hideMark/>
          </w:tcPr>
          <w:p w:rsidR="00462C38" w:rsidRDefault="00462C38">
            <w:pPr>
              <w:rPr>
                <w:sz w:val="24"/>
                <w:szCs w:val="24"/>
              </w:rPr>
            </w:pPr>
          </w:p>
        </w:tc>
      </w:tr>
    </w:tbl>
    <w:p w:rsidR="00462C38" w:rsidRDefault="00462C38" w:rsidP="00462C38"/>
    <w:p w:rsidR="00462C38" w:rsidRDefault="00462C38" w:rsidP="00462C38">
      <w:pPr>
        <w:rPr>
          <w:i/>
          <w:iCs/>
          <w:sz w:val="24"/>
          <w:szCs w:val="24"/>
          <w:lang w:eastAsia="en-GB"/>
        </w:rPr>
      </w:pPr>
    </w:p>
    <w:p w:rsidR="00462C38" w:rsidRDefault="00462C38" w:rsidP="00462C38">
      <w:pPr>
        <w:rPr>
          <w:i/>
          <w:iCs/>
          <w:sz w:val="24"/>
          <w:szCs w:val="24"/>
          <w:lang w:eastAsia="en-GB"/>
        </w:rPr>
      </w:pPr>
    </w:p>
    <w:p w:rsidR="00462C38" w:rsidRDefault="00462C38" w:rsidP="00462C38">
      <w:pPr>
        <w:rPr>
          <w:sz w:val="24"/>
          <w:szCs w:val="24"/>
          <w:lang w:eastAsia="en-GB"/>
        </w:rPr>
      </w:pPr>
    </w:p>
    <w:p w:rsidR="00E057DB" w:rsidRDefault="00462C38">
      <w:bookmarkStart w:id="0" w:name="_GoBack"/>
      <w:bookmarkEnd w:id="0"/>
    </w:p>
    <w:sectPr w:rsidR="00E0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83F12"/>
    <w:multiLevelType w:val="hybridMultilevel"/>
    <w:tmpl w:val="C65AF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9468FE"/>
    <w:multiLevelType w:val="hybridMultilevel"/>
    <w:tmpl w:val="8F2E5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5A3D00"/>
    <w:multiLevelType w:val="hybridMultilevel"/>
    <w:tmpl w:val="CDA24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38"/>
    <w:rsid w:val="00462C38"/>
    <w:rsid w:val="0056669F"/>
    <w:rsid w:val="00C3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4F9"/>
  <w15:chartTrackingRefBased/>
  <w15:docId w15:val="{FB53EFC2-D524-4B4F-90F9-2A767A8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C38"/>
    <w:rPr>
      <w:rFonts w:ascii="Calibri Light" w:hAnsi="Calibri Light" w:cs="Calibri Light" w:hint="default"/>
      <w:color w:val="2CAAE2"/>
      <w:u w:val="single"/>
    </w:rPr>
  </w:style>
  <w:style w:type="paragraph" w:styleId="ListParagraph">
    <w:name w:val="List Paragraph"/>
    <w:basedOn w:val="Normal"/>
    <w:uiPriority w:val="34"/>
    <w:qFormat/>
    <w:rsid w:val="00462C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collegeunion.org/welcome-team" TargetMode="External"/><Relationship Id="rId13" Type="http://schemas.openxmlformats.org/officeDocument/2006/relationships/hyperlink" Target="mailto:activities@imperial.ac.uk" TargetMode="External"/><Relationship Id="rId18" Type="http://schemas.openxmlformats.org/officeDocument/2006/relationships/hyperlink" Target="https://www.imperialcollegeunion.org/" TargetMode="External"/><Relationship Id="rId3" Type="http://schemas.openxmlformats.org/officeDocument/2006/relationships/settings" Target="settings.xml"/><Relationship Id="rId7" Type="http://schemas.openxmlformats.org/officeDocument/2006/relationships/hyperlink" Target="https://imperial.eu.qualtrics.com/jfe/form/SV_2nsN22W3HvF3MRD" TargetMode="External"/><Relationship Id="rId12" Type="http://schemas.openxmlformats.org/officeDocument/2006/relationships/hyperlink" Target="mailto:activities@ic.ac.uk" TargetMode="External"/><Relationship Id="rId17" Type="http://schemas.openxmlformats.org/officeDocument/2006/relationships/image" Target="cid:image002.png@01D55845.928A1BD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mperialcollegeunion.org/activities/running-a-club-society-or-project/welcome-fair-2019/wanna-go-wednesday" TargetMode="External"/><Relationship Id="rId11" Type="http://schemas.openxmlformats.org/officeDocument/2006/relationships/hyperlink" Target="mailto:csp.sponsorship@imperial.ac.uk" TargetMode="External"/><Relationship Id="rId5" Type="http://schemas.openxmlformats.org/officeDocument/2006/relationships/hyperlink" Target="https://www.imperialcollegeunion.org/activities/running-a-club-society-or-project/welcome-fair-2019" TargetMode="External"/><Relationship Id="rId15" Type="http://schemas.openxmlformats.org/officeDocument/2006/relationships/image" Target="cid:image001.png@01D55845.928A1BD0" TargetMode="External"/><Relationship Id="rId10" Type="http://schemas.openxmlformats.org/officeDocument/2006/relationships/hyperlink" Target="mailto:dpfs@imperial.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ctivities.union.ic.ac.uk/training/finance/sponsorshi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Hannah L</dc:creator>
  <cp:keywords/>
  <dc:description/>
  <cp:lastModifiedBy>Hart, Hannah L</cp:lastModifiedBy>
  <cp:revision>1</cp:revision>
  <dcterms:created xsi:type="dcterms:W3CDTF">2019-08-22T08:55:00Z</dcterms:created>
  <dcterms:modified xsi:type="dcterms:W3CDTF">2019-08-22T08:55:00Z</dcterms:modified>
</cp:coreProperties>
</file>